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47" w:rsidRDefault="006F5F86">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17.4pt;width:63pt;height:54pt;z-index:251658240">
            <v:imagedata r:id="rId6" o:title=""/>
            <w10:wrap type="topAndBottom"/>
          </v:shape>
          <o:OLEObject Type="Embed" ProgID="MS_ClipArt_Gallery.2" ShapeID="_x0000_s1026" DrawAspect="Content" ObjectID="_1465813499" r:id="rId7"/>
        </w:pict>
      </w:r>
    </w:p>
    <w:p w:rsidR="004B5747" w:rsidRDefault="004B5747"/>
    <w:p w:rsidR="004B5747" w:rsidRPr="006D652B" w:rsidRDefault="004B5747" w:rsidP="00681F08">
      <w:pPr>
        <w:outlineLvl w:val="0"/>
        <w:rPr>
          <w:b/>
          <w:sz w:val="22"/>
          <w:szCs w:val="22"/>
        </w:rPr>
      </w:pPr>
      <w:r w:rsidRPr="006D652B">
        <w:rPr>
          <w:b/>
          <w:sz w:val="22"/>
          <w:szCs w:val="22"/>
        </w:rPr>
        <w:t>Irish Museum of Modern Art</w:t>
      </w:r>
    </w:p>
    <w:p w:rsidR="00F70B94" w:rsidRPr="006D652B" w:rsidRDefault="00D82D0E" w:rsidP="00681F08">
      <w:pPr>
        <w:outlineLvl w:val="0"/>
        <w:rPr>
          <w:b/>
          <w:sz w:val="22"/>
          <w:szCs w:val="22"/>
        </w:rPr>
      </w:pPr>
      <w:r>
        <w:rPr>
          <w:b/>
          <w:sz w:val="22"/>
          <w:szCs w:val="22"/>
        </w:rPr>
        <w:t>IMMA Shop and Retail Manager</w:t>
      </w:r>
    </w:p>
    <w:p w:rsidR="006D652B" w:rsidRDefault="006D652B" w:rsidP="00681F08">
      <w:pPr>
        <w:outlineLvl w:val="0"/>
        <w:rPr>
          <w:b/>
        </w:rPr>
      </w:pPr>
    </w:p>
    <w:p w:rsidR="00F70B94" w:rsidRPr="006D652B" w:rsidRDefault="00F70B94" w:rsidP="00681F08">
      <w:pPr>
        <w:outlineLvl w:val="0"/>
        <w:rPr>
          <w:sz w:val="20"/>
          <w:szCs w:val="20"/>
        </w:rPr>
      </w:pPr>
      <w:r w:rsidRPr="006D652B">
        <w:rPr>
          <w:sz w:val="20"/>
          <w:szCs w:val="20"/>
        </w:rPr>
        <w:t>This is a 3 year fixed term contract post with a salary scale in the range of €38-40K depending on experience.</w:t>
      </w:r>
    </w:p>
    <w:p w:rsidR="00F70B94" w:rsidRPr="006D652B" w:rsidRDefault="00F70B94" w:rsidP="00681F08">
      <w:pPr>
        <w:outlineLvl w:val="0"/>
        <w:rPr>
          <w:b/>
          <w:sz w:val="20"/>
          <w:szCs w:val="20"/>
        </w:rPr>
      </w:pPr>
    </w:p>
    <w:p w:rsidR="004B5747" w:rsidRPr="006D652B" w:rsidRDefault="004B5747" w:rsidP="00681F08">
      <w:pPr>
        <w:outlineLvl w:val="0"/>
        <w:rPr>
          <w:b/>
          <w:sz w:val="20"/>
          <w:szCs w:val="20"/>
        </w:rPr>
      </w:pPr>
      <w:r w:rsidRPr="006D652B">
        <w:rPr>
          <w:b/>
          <w:sz w:val="20"/>
          <w:szCs w:val="20"/>
        </w:rPr>
        <w:t>Repo</w:t>
      </w:r>
      <w:r w:rsidR="00AE72E1" w:rsidRPr="006D652B">
        <w:rPr>
          <w:b/>
          <w:sz w:val="20"/>
          <w:szCs w:val="20"/>
        </w:rPr>
        <w:t>rts to the Member of the Management Team (appointee TBC)</w:t>
      </w:r>
    </w:p>
    <w:p w:rsidR="004B5747" w:rsidRPr="006D652B" w:rsidRDefault="004B5747" w:rsidP="00681F08">
      <w:pPr>
        <w:outlineLvl w:val="0"/>
        <w:rPr>
          <w:b/>
          <w:sz w:val="20"/>
          <w:szCs w:val="20"/>
        </w:rPr>
      </w:pPr>
    </w:p>
    <w:p w:rsidR="004B5747" w:rsidRPr="006D652B" w:rsidRDefault="004B5747" w:rsidP="00681F08">
      <w:pPr>
        <w:outlineLvl w:val="0"/>
        <w:rPr>
          <w:b/>
          <w:sz w:val="20"/>
          <w:szCs w:val="20"/>
        </w:rPr>
      </w:pPr>
      <w:r w:rsidRPr="006D652B">
        <w:rPr>
          <w:b/>
          <w:sz w:val="20"/>
          <w:szCs w:val="20"/>
        </w:rPr>
        <w:t>Summary</w:t>
      </w:r>
    </w:p>
    <w:p w:rsidR="004B5747" w:rsidRPr="006D652B" w:rsidRDefault="004B5747" w:rsidP="001778BC">
      <w:pPr>
        <w:rPr>
          <w:sz w:val="20"/>
          <w:szCs w:val="20"/>
        </w:rPr>
      </w:pPr>
      <w:r w:rsidRPr="006D652B">
        <w:rPr>
          <w:sz w:val="20"/>
          <w:szCs w:val="20"/>
        </w:rPr>
        <w:t>This is an exciting opportunity for an experienced retail professional to re-imagine and develop the Museum’s retail offering</w:t>
      </w:r>
      <w:r w:rsidR="00D82D0E">
        <w:rPr>
          <w:sz w:val="20"/>
          <w:szCs w:val="20"/>
        </w:rPr>
        <w:t>, comprising our on-site shops, online sales and IMMA Editions</w:t>
      </w:r>
      <w:r w:rsidRPr="006D652B">
        <w:rPr>
          <w:sz w:val="20"/>
          <w:szCs w:val="20"/>
        </w:rPr>
        <w:t>. We are looking for a dynamic individual who can help us create a</w:t>
      </w:r>
      <w:r w:rsidR="00AE72E1" w:rsidRPr="006D652B">
        <w:rPr>
          <w:sz w:val="20"/>
          <w:szCs w:val="20"/>
        </w:rPr>
        <w:t>n</w:t>
      </w:r>
      <w:r w:rsidRPr="006D652B">
        <w:rPr>
          <w:sz w:val="20"/>
          <w:szCs w:val="20"/>
        </w:rPr>
        <w:t xml:space="preserve"> interesting and stimulating retail experience which enhances the visitor experience and </w:t>
      </w:r>
      <w:r w:rsidR="00D82D0E">
        <w:rPr>
          <w:sz w:val="20"/>
          <w:szCs w:val="20"/>
        </w:rPr>
        <w:t>is commercially viable, contributing to IMMA’s earned income</w:t>
      </w:r>
      <w:r w:rsidR="000131F9" w:rsidRPr="006D652B">
        <w:rPr>
          <w:sz w:val="20"/>
          <w:szCs w:val="20"/>
        </w:rPr>
        <w:t>.</w:t>
      </w:r>
      <w:r w:rsidRPr="006D652B">
        <w:rPr>
          <w:sz w:val="20"/>
          <w:szCs w:val="20"/>
        </w:rPr>
        <w:t xml:space="preserve">  </w:t>
      </w:r>
    </w:p>
    <w:p w:rsidR="004B5747" w:rsidRPr="006D652B" w:rsidRDefault="004B5747" w:rsidP="001778BC">
      <w:pPr>
        <w:rPr>
          <w:sz w:val="20"/>
          <w:szCs w:val="20"/>
        </w:rPr>
      </w:pPr>
    </w:p>
    <w:p w:rsidR="004B5747" w:rsidRDefault="004B5747">
      <w:pPr>
        <w:rPr>
          <w:b/>
          <w:sz w:val="20"/>
          <w:szCs w:val="20"/>
        </w:rPr>
      </w:pPr>
      <w:r w:rsidRPr="006D652B">
        <w:rPr>
          <w:b/>
          <w:sz w:val="20"/>
          <w:szCs w:val="20"/>
        </w:rPr>
        <w:t>Key Responsibilities</w:t>
      </w:r>
    </w:p>
    <w:p w:rsidR="006D652B" w:rsidRPr="006D652B" w:rsidRDefault="006D652B">
      <w:pPr>
        <w:rPr>
          <w:b/>
          <w:sz w:val="20"/>
          <w:szCs w:val="20"/>
        </w:rPr>
      </w:pPr>
    </w:p>
    <w:p w:rsidR="004B5747" w:rsidRPr="006D652B" w:rsidRDefault="00D82D0E" w:rsidP="00AF7FF3">
      <w:pPr>
        <w:pStyle w:val="ListParagraph"/>
        <w:numPr>
          <w:ilvl w:val="0"/>
          <w:numId w:val="1"/>
        </w:numPr>
        <w:rPr>
          <w:sz w:val="20"/>
          <w:szCs w:val="20"/>
        </w:rPr>
      </w:pPr>
      <w:r>
        <w:rPr>
          <w:sz w:val="20"/>
          <w:szCs w:val="20"/>
        </w:rPr>
        <w:t>To develop an effective model for IMMA’s Shop and retail activities, including the on-site shops, online sales and IMMA editions.</w:t>
      </w:r>
    </w:p>
    <w:p w:rsidR="004B5747" w:rsidRPr="006D652B" w:rsidRDefault="004B5747" w:rsidP="00AF7FF3">
      <w:pPr>
        <w:pStyle w:val="ListParagraph"/>
        <w:numPr>
          <w:ilvl w:val="0"/>
          <w:numId w:val="1"/>
        </w:numPr>
        <w:rPr>
          <w:sz w:val="20"/>
          <w:szCs w:val="20"/>
        </w:rPr>
      </w:pPr>
      <w:r w:rsidRPr="006D652B">
        <w:rPr>
          <w:sz w:val="20"/>
          <w:szCs w:val="20"/>
        </w:rPr>
        <w:t xml:space="preserve">Sourcing , range planning, costing and coordinating the selection of stock including exhibition </w:t>
      </w:r>
      <w:r w:rsidR="00D82D0E">
        <w:rPr>
          <w:sz w:val="20"/>
          <w:szCs w:val="20"/>
        </w:rPr>
        <w:t xml:space="preserve">and collection </w:t>
      </w:r>
      <w:r w:rsidRPr="006D652B">
        <w:rPr>
          <w:sz w:val="20"/>
          <w:szCs w:val="20"/>
        </w:rPr>
        <w:t>specific product</w:t>
      </w:r>
      <w:r w:rsidR="00D82D0E">
        <w:rPr>
          <w:sz w:val="20"/>
          <w:szCs w:val="20"/>
        </w:rPr>
        <w:t>s</w:t>
      </w:r>
      <w:r w:rsidRPr="006D652B">
        <w:rPr>
          <w:sz w:val="20"/>
          <w:szCs w:val="20"/>
        </w:rPr>
        <w:t xml:space="preserve"> in conjunction with relevant Museum staff</w:t>
      </w:r>
    </w:p>
    <w:p w:rsidR="004B5747" w:rsidRPr="006D652B" w:rsidRDefault="004B5747" w:rsidP="00AF7FF3">
      <w:pPr>
        <w:pStyle w:val="ListParagraph"/>
        <w:numPr>
          <w:ilvl w:val="0"/>
          <w:numId w:val="1"/>
        </w:numPr>
        <w:rPr>
          <w:sz w:val="20"/>
          <w:szCs w:val="20"/>
        </w:rPr>
      </w:pPr>
      <w:r w:rsidRPr="006D652B">
        <w:rPr>
          <w:sz w:val="20"/>
          <w:szCs w:val="20"/>
        </w:rPr>
        <w:t>Continually developing effective retail PR/Marketing initiatives and new ways to promote the shop</w:t>
      </w:r>
    </w:p>
    <w:p w:rsidR="004B5747" w:rsidRPr="006D652B" w:rsidRDefault="004B5747" w:rsidP="00AF7FF3">
      <w:pPr>
        <w:pStyle w:val="ListParagraph"/>
        <w:numPr>
          <w:ilvl w:val="0"/>
          <w:numId w:val="1"/>
        </w:numPr>
        <w:rPr>
          <w:sz w:val="20"/>
          <w:szCs w:val="20"/>
        </w:rPr>
      </w:pPr>
      <w:r w:rsidRPr="006D652B">
        <w:rPr>
          <w:sz w:val="20"/>
          <w:szCs w:val="20"/>
        </w:rPr>
        <w:t>To innovate by exploring ideas for retail sales at events and elsewhere in the Museum and ideas for new lines</w:t>
      </w:r>
    </w:p>
    <w:p w:rsidR="004B5747" w:rsidRPr="006D652B" w:rsidRDefault="004B5747" w:rsidP="00AF7FF3">
      <w:pPr>
        <w:pStyle w:val="ListParagraph"/>
        <w:numPr>
          <w:ilvl w:val="0"/>
          <w:numId w:val="1"/>
        </w:numPr>
        <w:rPr>
          <w:sz w:val="20"/>
          <w:szCs w:val="20"/>
        </w:rPr>
      </w:pPr>
      <w:r w:rsidRPr="006D652B">
        <w:rPr>
          <w:sz w:val="20"/>
          <w:szCs w:val="20"/>
        </w:rPr>
        <w:t>Establish and maintain a customer database for retail marketing purposes</w:t>
      </w:r>
    </w:p>
    <w:p w:rsidR="000131F9" w:rsidRPr="006D652B" w:rsidRDefault="000131F9" w:rsidP="000131F9">
      <w:pPr>
        <w:pStyle w:val="ListParagraph"/>
        <w:numPr>
          <w:ilvl w:val="0"/>
          <w:numId w:val="1"/>
        </w:numPr>
        <w:rPr>
          <w:sz w:val="20"/>
          <w:szCs w:val="20"/>
        </w:rPr>
      </w:pPr>
      <w:r w:rsidRPr="006D652B">
        <w:rPr>
          <w:sz w:val="20"/>
          <w:szCs w:val="20"/>
        </w:rPr>
        <w:t>Management of a small staff team including rostering and operation of staffing cover</w:t>
      </w:r>
    </w:p>
    <w:p w:rsidR="004B5747" w:rsidRPr="006D652B" w:rsidRDefault="004B5747" w:rsidP="0090366B">
      <w:pPr>
        <w:pStyle w:val="ListParagraph"/>
        <w:ind w:left="360"/>
        <w:rPr>
          <w:sz w:val="20"/>
          <w:szCs w:val="20"/>
        </w:rPr>
      </w:pPr>
    </w:p>
    <w:p w:rsidR="009472E6" w:rsidRDefault="004B5747" w:rsidP="006D652B">
      <w:pPr>
        <w:pStyle w:val="ListParagraph"/>
        <w:ind w:left="360"/>
        <w:rPr>
          <w:b/>
          <w:sz w:val="20"/>
          <w:szCs w:val="20"/>
        </w:rPr>
      </w:pPr>
      <w:r w:rsidRPr="006D652B">
        <w:rPr>
          <w:b/>
          <w:sz w:val="20"/>
          <w:szCs w:val="20"/>
        </w:rPr>
        <w:t>Business and Financial</w:t>
      </w:r>
    </w:p>
    <w:p w:rsidR="006D652B" w:rsidRPr="006D652B" w:rsidRDefault="006D652B" w:rsidP="006D652B">
      <w:pPr>
        <w:pStyle w:val="ListParagraph"/>
        <w:ind w:left="360"/>
        <w:rPr>
          <w:b/>
          <w:sz w:val="20"/>
          <w:szCs w:val="20"/>
        </w:rPr>
      </w:pPr>
    </w:p>
    <w:p w:rsidR="004B5747" w:rsidRPr="006D652B" w:rsidRDefault="004B5747" w:rsidP="00AF7FF3">
      <w:pPr>
        <w:pStyle w:val="ListParagraph"/>
        <w:numPr>
          <w:ilvl w:val="0"/>
          <w:numId w:val="1"/>
        </w:numPr>
        <w:rPr>
          <w:sz w:val="20"/>
          <w:szCs w:val="20"/>
        </w:rPr>
      </w:pPr>
      <w:r w:rsidRPr="006D652B">
        <w:rPr>
          <w:sz w:val="20"/>
          <w:szCs w:val="20"/>
        </w:rPr>
        <w:t>To use an approved stock management system and undertake accurate stock management raising purchase orders, checking deliveries against invoices, return of stock or underperforming product and raising invoices when necessary.</w:t>
      </w:r>
    </w:p>
    <w:p w:rsidR="004B5747" w:rsidRPr="006D652B" w:rsidRDefault="004B5747" w:rsidP="00AF7FF3">
      <w:pPr>
        <w:pStyle w:val="ListParagraph"/>
        <w:numPr>
          <w:ilvl w:val="0"/>
          <w:numId w:val="1"/>
        </w:numPr>
        <w:rPr>
          <w:sz w:val="20"/>
          <w:szCs w:val="20"/>
        </w:rPr>
      </w:pPr>
      <w:r w:rsidRPr="006D652B">
        <w:rPr>
          <w:sz w:val="20"/>
          <w:szCs w:val="20"/>
        </w:rPr>
        <w:t>Produce key performance indicators in order to plan and manage the bus</w:t>
      </w:r>
      <w:r w:rsidR="000131F9" w:rsidRPr="006D652B">
        <w:rPr>
          <w:sz w:val="20"/>
          <w:szCs w:val="20"/>
        </w:rPr>
        <w:t>iness with a deep understanding of these.</w:t>
      </w:r>
    </w:p>
    <w:p w:rsidR="004B5747" w:rsidRPr="006D652B" w:rsidRDefault="004B5747" w:rsidP="00AF7FF3">
      <w:pPr>
        <w:pStyle w:val="ListParagraph"/>
        <w:numPr>
          <w:ilvl w:val="0"/>
          <w:numId w:val="1"/>
        </w:numPr>
        <w:rPr>
          <w:sz w:val="20"/>
          <w:szCs w:val="20"/>
        </w:rPr>
      </w:pPr>
      <w:r w:rsidRPr="006D652B">
        <w:rPr>
          <w:sz w:val="20"/>
          <w:szCs w:val="20"/>
        </w:rPr>
        <w:t>Operation of a purchasing budget and tracking sales performance against this</w:t>
      </w:r>
    </w:p>
    <w:p w:rsidR="004B5747" w:rsidRPr="006D652B" w:rsidRDefault="004B5747" w:rsidP="00AF7FF3">
      <w:pPr>
        <w:pStyle w:val="ListParagraph"/>
        <w:numPr>
          <w:ilvl w:val="0"/>
          <w:numId w:val="1"/>
        </w:numPr>
        <w:rPr>
          <w:sz w:val="20"/>
          <w:szCs w:val="20"/>
        </w:rPr>
      </w:pPr>
      <w:r w:rsidRPr="006D652B">
        <w:rPr>
          <w:sz w:val="20"/>
          <w:szCs w:val="20"/>
        </w:rPr>
        <w:t>Produce weekly sales reports</w:t>
      </w:r>
    </w:p>
    <w:p w:rsidR="004B5747" w:rsidRPr="006D652B" w:rsidRDefault="004B5747" w:rsidP="00AF7FF3">
      <w:pPr>
        <w:pStyle w:val="ListParagraph"/>
        <w:numPr>
          <w:ilvl w:val="0"/>
          <w:numId w:val="1"/>
        </w:numPr>
        <w:rPr>
          <w:sz w:val="20"/>
          <w:szCs w:val="20"/>
        </w:rPr>
      </w:pPr>
      <w:r w:rsidRPr="006D652B">
        <w:rPr>
          <w:sz w:val="20"/>
          <w:szCs w:val="20"/>
        </w:rPr>
        <w:t>Compile monthly sales and stock reports for retail stock and designers whose work we hold on consignment</w:t>
      </w:r>
    </w:p>
    <w:p w:rsidR="004B5747" w:rsidRPr="006D652B" w:rsidRDefault="004B5747" w:rsidP="00AF7FF3">
      <w:pPr>
        <w:pStyle w:val="ListParagraph"/>
        <w:numPr>
          <w:ilvl w:val="0"/>
          <w:numId w:val="1"/>
        </w:numPr>
        <w:rPr>
          <w:sz w:val="20"/>
          <w:szCs w:val="20"/>
        </w:rPr>
      </w:pPr>
      <w:r w:rsidRPr="006D652B">
        <w:rPr>
          <w:sz w:val="20"/>
          <w:szCs w:val="20"/>
        </w:rPr>
        <w:t>Compile monthly paperwork for payments to designers and suppliers</w:t>
      </w:r>
    </w:p>
    <w:p w:rsidR="004B5747" w:rsidRPr="006D652B" w:rsidRDefault="004B5747" w:rsidP="00AF7FF3">
      <w:pPr>
        <w:pStyle w:val="ListParagraph"/>
        <w:numPr>
          <w:ilvl w:val="0"/>
          <w:numId w:val="1"/>
        </w:numPr>
        <w:rPr>
          <w:sz w:val="20"/>
          <w:szCs w:val="20"/>
        </w:rPr>
      </w:pPr>
      <w:r w:rsidRPr="006D652B">
        <w:rPr>
          <w:sz w:val="20"/>
          <w:szCs w:val="20"/>
        </w:rPr>
        <w:t>Liaison with Financial Controller to ensure timely payments to suppliers and financial reports</w:t>
      </w:r>
    </w:p>
    <w:p w:rsidR="004B5747" w:rsidRPr="006D652B" w:rsidRDefault="004B5747" w:rsidP="00AF7FF3">
      <w:pPr>
        <w:pStyle w:val="ListParagraph"/>
        <w:numPr>
          <w:ilvl w:val="0"/>
          <w:numId w:val="1"/>
        </w:numPr>
        <w:rPr>
          <w:sz w:val="20"/>
          <w:szCs w:val="20"/>
        </w:rPr>
      </w:pPr>
      <w:r w:rsidRPr="006D652B">
        <w:rPr>
          <w:sz w:val="20"/>
          <w:szCs w:val="20"/>
        </w:rPr>
        <w:t>Conduct quarterly stock takes or at the request of the Financial Controller.</w:t>
      </w:r>
    </w:p>
    <w:p w:rsidR="004B5747" w:rsidRDefault="004B5747" w:rsidP="00961868">
      <w:pPr>
        <w:pStyle w:val="ListParagraph"/>
        <w:ind w:left="360"/>
        <w:rPr>
          <w:sz w:val="20"/>
          <w:szCs w:val="20"/>
        </w:rPr>
      </w:pPr>
    </w:p>
    <w:p w:rsidR="006D652B" w:rsidRPr="006D652B" w:rsidRDefault="006D652B" w:rsidP="00961868">
      <w:pPr>
        <w:pStyle w:val="ListParagraph"/>
        <w:ind w:left="360"/>
        <w:rPr>
          <w:sz w:val="20"/>
          <w:szCs w:val="20"/>
        </w:rPr>
      </w:pPr>
    </w:p>
    <w:p w:rsidR="004B5747" w:rsidRPr="006D652B" w:rsidRDefault="004B5747" w:rsidP="00961868">
      <w:pPr>
        <w:pStyle w:val="ListParagraph"/>
        <w:ind w:left="360"/>
        <w:rPr>
          <w:b/>
          <w:sz w:val="20"/>
          <w:szCs w:val="20"/>
        </w:rPr>
      </w:pPr>
      <w:r w:rsidRPr="006D652B">
        <w:rPr>
          <w:b/>
          <w:sz w:val="20"/>
          <w:szCs w:val="20"/>
        </w:rPr>
        <w:t>Competencies</w:t>
      </w:r>
    </w:p>
    <w:p w:rsidR="00F47615" w:rsidRPr="006D652B" w:rsidRDefault="00F47615" w:rsidP="00A05D79">
      <w:pPr>
        <w:pStyle w:val="ListParagraph"/>
        <w:ind w:left="360"/>
        <w:rPr>
          <w:b/>
          <w:sz w:val="20"/>
          <w:szCs w:val="20"/>
        </w:rPr>
      </w:pPr>
    </w:p>
    <w:p w:rsidR="004B5747" w:rsidRPr="006D652B" w:rsidRDefault="004B5747" w:rsidP="00A05D79">
      <w:pPr>
        <w:pStyle w:val="ListParagraph"/>
        <w:numPr>
          <w:ilvl w:val="0"/>
          <w:numId w:val="1"/>
        </w:numPr>
        <w:rPr>
          <w:sz w:val="20"/>
          <w:szCs w:val="20"/>
        </w:rPr>
      </w:pPr>
      <w:r w:rsidRPr="006D652B">
        <w:rPr>
          <w:sz w:val="20"/>
          <w:szCs w:val="20"/>
        </w:rPr>
        <w:t>The post holder must be self motivated and flexible, able to work on own initiative as well as part of a team</w:t>
      </w:r>
    </w:p>
    <w:p w:rsidR="00DF177F" w:rsidRPr="006D652B" w:rsidRDefault="00DF177F" w:rsidP="00A05D79">
      <w:pPr>
        <w:pStyle w:val="ListParagraph"/>
        <w:numPr>
          <w:ilvl w:val="0"/>
          <w:numId w:val="1"/>
        </w:numPr>
        <w:rPr>
          <w:sz w:val="20"/>
          <w:szCs w:val="20"/>
        </w:rPr>
      </w:pPr>
      <w:r w:rsidRPr="006D652B">
        <w:rPr>
          <w:sz w:val="20"/>
          <w:szCs w:val="20"/>
        </w:rPr>
        <w:t>Proven track record in team leadership and excellent  communication skills both internally and customer focussed</w:t>
      </w:r>
    </w:p>
    <w:p w:rsidR="004B5747" w:rsidRPr="006D652B" w:rsidRDefault="004B5747" w:rsidP="00A05D79">
      <w:pPr>
        <w:pStyle w:val="ListParagraph"/>
        <w:numPr>
          <w:ilvl w:val="0"/>
          <w:numId w:val="1"/>
        </w:numPr>
        <w:rPr>
          <w:sz w:val="20"/>
          <w:szCs w:val="20"/>
        </w:rPr>
      </w:pPr>
      <w:r w:rsidRPr="006D652B">
        <w:rPr>
          <w:sz w:val="20"/>
          <w:szCs w:val="20"/>
        </w:rPr>
        <w:t>Must have proven sale skills as well as successful experience in buying, sourcing and budget planning</w:t>
      </w:r>
    </w:p>
    <w:p w:rsidR="004B5747" w:rsidRPr="006D652B" w:rsidRDefault="004B5747" w:rsidP="00A05D79">
      <w:pPr>
        <w:pStyle w:val="ListParagraph"/>
        <w:numPr>
          <w:ilvl w:val="0"/>
          <w:numId w:val="1"/>
        </w:numPr>
        <w:rPr>
          <w:sz w:val="20"/>
          <w:szCs w:val="20"/>
        </w:rPr>
      </w:pPr>
      <w:r w:rsidRPr="006D652B">
        <w:rPr>
          <w:sz w:val="20"/>
          <w:szCs w:val="20"/>
        </w:rPr>
        <w:t>An ability to analyse data, produce reports and understand how to drive turnover and profit levels</w:t>
      </w:r>
    </w:p>
    <w:p w:rsidR="004B5747" w:rsidRPr="006D652B" w:rsidRDefault="004B5747" w:rsidP="00A05D79">
      <w:pPr>
        <w:pStyle w:val="ListParagraph"/>
        <w:numPr>
          <w:ilvl w:val="0"/>
          <w:numId w:val="1"/>
        </w:numPr>
        <w:rPr>
          <w:sz w:val="20"/>
          <w:szCs w:val="20"/>
        </w:rPr>
      </w:pPr>
      <w:r w:rsidRPr="006D652B">
        <w:rPr>
          <w:sz w:val="20"/>
          <w:szCs w:val="20"/>
        </w:rPr>
        <w:t>Knowledge of manual and electronic retail systems as well as computer literate (Microsoft Word and excel, Photoshop ecommerce and social media)</w:t>
      </w:r>
    </w:p>
    <w:p w:rsidR="004B5747" w:rsidRPr="006D652B" w:rsidRDefault="00AE72E1" w:rsidP="00A05D79">
      <w:pPr>
        <w:pStyle w:val="ListParagraph"/>
        <w:numPr>
          <w:ilvl w:val="0"/>
          <w:numId w:val="1"/>
        </w:numPr>
        <w:rPr>
          <w:sz w:val="20"/>
          <w:szCs w:val="20"/>
        </w:rPr>
      </w:pPr>
      <w:r w:rsidRPr="006D652B">
        <w:rPr>
          <w:sz w:val="20"/>
          <w:szCs w:val="20"/>
        </w:rPr>
        <w:t>Knowledge of m</w:t>
      </w:r>
      <w:r w:rsidR="004B5747" w:rsidRPr="006D652B">
        <w:rPr>
          <w:sz w:val="20"/>
          <w:szCs w:val="20"/>
        </w:rPr>
        <w:t>useums and galleries sector is highly desirable</w:t>
      </w:r>
    </w:p>
    <w:p w:rsidR="004B5747" w:rsidRPr="006D652B" w:rsidRDefault="004B5747" w:rsidP="00A05D79">
      <w:pPr>
        <w:pStyle w:val="ListParagraph"/>
        <w:pBdr>
          <w:bottom w:val="single" w:sz="4" w:space="1" w:color="auto"/>
        </w:pBdr>
        <w:ind w:left="360"/>
        <w:rPr>
          <w:sz w:val="20"/>
          <w:szCs w:val="20"/>
        </w:rPr>
      </w:pPr>
    </w:p>
    <w:p w:rsidR="00EF2061" w:rsidRPr="006D652B" w:rsidRDefault="00EF2061" w:rsidP="00A05D79">
      <w:pPr>
        <w:rPr>
          <w:sz w:val="20"/>
          <w:szCs w:val="20"/>
        </w:rPr>
      </w:pPr>
    </w:p>
    <w:p w:rsidR="00EF2061" w:rsidRPr="006D652B" w:rsidRDefault="00EF2061" w:rsidP="00A05D79">
      <w:pPr>
        <w:rPr>
          <w:b/>
          <w:sz w:val="20"/>
          <w:szCs w:val="20"/>
        </w:rPr>
      </w:pPr>
      <w:r w:rsidRPr="006D652B">
        <w:rPr>
          <w:b/>
          <w:sz w:val="20"/>
          <w:szCs w:val="20"/>
        </w:rPr>
        <w:t>Working Terms and Conditions</w:t>
      </w:r>
    </w:p>
    <w:p w:rsidR="00EF2061" w:rsidRPr="006D652B" w:rsidRDefault="00EF2061" w:rsidP="00A05D79">
      <w:pPr>
        <w:rPr>
          <w:sz w:val="20"/>
          <w:szCs w:val="20"/>
        </w:rPr>
      </w:pPr>
    </w:p>
    <w:p w:rsidR="00EF2061" w:rsidRPr="006D652B" w:rsidRDefault="004B5747" w:rsidP="00A05D79">
      <w:pPr>
        <w:numPr>
          <w:ilvl w:val="0"/>
          <w:numId w:val="2"/>
        </w:numPr>
        <w:rPr>
          <w:sz w:val="20"/>
          <w:szCs w:val="20"/>
        </w:rPr>
      </w:pPr>
      <w:r w:rsidRPr="006D652B">
        <w:rPr>
          <w:sz w:val="20"/>
          <w:szCs w:val="20"/>
        </w:rPr>
        <w:t>It is envisaged that the post holder will work Tues-Sat 10-5.30 pm and 12-5.30 pm on Sun and Public Holidays but the demands of the museum programme will require flexibility to ensure business needs are met, including working weekends, evenings and bank holidays as required.</w:t>
      </w:r>
    </w:p>
    <w:p w:rsidR="00EF2061" w:rsidRPr="006D652B" w:rsidRDefault="00EF2061" w:rsidP="00A05D79">
      <w:pPr>
        <w:pStyle w:val="ListParagraph"/>
        <w:numPr>
          <w:ilvl w:val="0"/>
          <w:numId w:val="1"/>
        </w:numPr>
        <w:rPr>
          <w:sz w:val="20"/>
          <w:szCs w:val="20"/>
        </w:rPr>
      </w:pPr>
      <w:r w:rsidRPr="006D652B">
        <w:rPr>
          <w:sz w:val="20"/>
          <w:szCs w:val="20"/>
        </w:rPr>
        <w:t>The Shop Manager may not publish any material or take part in external activities which may impinge on the work or standing of the Museum without the agreement of the Director</w:t>
      </w:r>
    </w:p>
    <w:p w:rsidR="00EF2061" w:rsidRDefault="00EF2061" w:rsidP="00A05D79">
      <w:pPr>
        <w:pStyle w:val="ListParagraph"/>
        <w:numPr>
          <w:ilvl w:val="0"/>
          <w:numId w:val="1"/>
        </w:numPr>
        <w:rPr>
          <w:sz w:val="20"/>
          <w:szCs w:val="20"/>
        </w:rPr>
      </w:pPr>
      <w:r w:rsidRPr="006D652B">
        <w:rPr>
          <w:sz w:val="20"/>
          <w:szCs w:val="20"/>
        </w:rPr>
        <w:t>A spirit of internal cooperation, collaboration and communication is an important part of the identity of the Irish Museum of Modern Art and staff at all levels are expected to maintain this spirit as a professional courtesy in their work</w:t>
      </w:r>
    </w:p>
    <w:p w:rsidR="002850C1" w:rsidRDefault="002850C1" w:rsidP="002850C1">
      <w:pPr>
        <w:pBdr>
          <w:bottom w:val="single" w:sz="4" w:space="1" w:color="auto"/>
        </w:pBdr>
        <w:rPr>
          <w:sz w:val="22"/>
          <w:szCs w:val="22"/>
        </w:rPr>
      </w:pPr>
    </w:p>
    <w:p w:rsidR="002850C1" w:rsidRDefault="002850C1" w:rsidP="002850C1">
      <w:pPr>
        <w:ind w:firstLine="720"/>
        <w:rPr>
          <w:sz w:val="22"/>
          <w:szCs w:val="22"/>
        </w:rPr>
      </w:pPr>
    </w:p>
    <w:p w:rsidR="002850C1" w:rsidRDefault="002850C1" w:rsidP="002850C1">
      <w:pPr>
        <w:ind w:firstLine="720"/>
        <w:rPr>
          <w:sz w:val="22"/>
          <w:szCs w:val="22"/>
        </w:rPr>
      </w:pPr>
      <w:r>
        <w:rPr>
          <w:sz w:val="22"/>
          <w:szCs w:val="22"/>
        </w:rPr>
        <w:t>Please send your applications, clearly marked, for the attention of:</w:t>
      </w:r>
    </w:p>
    <w:p w:rsidR="002850C1" w:rsidRDefault="002850C1" w:rsidP="002850C1">
      <w:pPr>
        <w:rPr>
          <w:sz w:val="22"/>
          <w:szCs w:val="22"/>
        </w:rPr>
      </w:pPr>
    </w:p>
    <w:p w:rsidR="002850C1" w:rsidRDefault="002850C1" w:rsidP="002850C1">
      <w:pPr>
        <w:ind w:firstLine="720"/>
        <w:rPr>
          <w:sz w:val="22"/>
          <w:szCs w:val="22"/>
        </w:rPr>
      </w:pPr>
      <w:r>
        <w:rPr>
          <w:sz w:val="22"/>
          <w:szCs w:val="22"/>
        </w:rPr>
        <w:t>Fiona Brady</w:t>
      </w:r>
    </w:p>
    <w:p w:rsidR="002850C1" w:rsidRDefault="002850C1" w:rsidP="002850C1">
      <w:pPr>
        <w:ind w:firstLine="720"/>
        <w:rPr>
          <w:sz w:val="22"/>
          <w:szCs w:val="22"/>
        </w:rPr>
      </w:pPr>
      <w:r>
        <w:rPr>
          <w:sz w:val="22"/>
          <w:szCs w:val="22"/>
        </w:rPr>
        <w:t>HR Dept</w:t>
      </w:r>
    </w:p>
    <w:p w:rsidR="002850C1" w:rsidRDefault="002850C1" w:rsidP="002850C1">
      <w:pPr>
        <w:ind w:firstLine="720"/>
        <w:rPr>
          <w:sz w:val="22"/>
          <w:szCs w:val="22"/>
        </w:rPr>
      </w:pPr>
      <w:r>
        <w:rPr>
          <w:sz w:val="22"/>
          <w:szCs w:val="22"/>
        </w:rPr>
        <w:t>Irish Museum of Modern Art</w:t>
      </w:r>
    </w:p>
    <w:p w:rsidR="002850C1" w:rsidRDefault="002850C1" w:rsidP="002850C1">
      <w:pPr>
        <w:ind w:firstLine="720"/>
        <w:rPr>
          <w:sz w:val="22"/>
          <w:szCs w:val="22"/>
        </w:rPr>
      </w:pPr>
      <w:r>
        <w:rPr>
          <w:sz w:val="22"/>
          <w:szCs w:val="22"/>
        </w:rPr>
        <w:t>Royal Hospital</w:t>
      </w:r>
    </w:p>
    <w:p w:rsidR="002850C1" w:rsidRDefault="002850C1" w:rsidP="002850C1">
      <w:pPr>
        <w:ind w:firstLine="720"/>
        <w:rPr>
          <w:sz w:val="22"/>
          <w:szCs w:val="22"/>
        </w:rPr>
      </w:pPr>
      <w:r>
        <w:rPr>
          <w:sz w:val="22"/>
          <w:szCs w:val="22"/>
        </w:rPr>
        <w:t>Military Road</w:t>
      </w:r>
    </w:p>
    <w:p w:rsidR="002850C1" w:rsidRDefault="002850C1" w:rsidP="002850C1">
      <w:pPr>
        <w:ind w:firstLine="720"/>
        <w:rPr>
          <w:sz w:val="22"/>
          <w:szCs w:val="22"/>
        </w:rPr>
      </w:pPr>
      <w:proofErr w:type="spellStart"/>
      <w:r>
        <w:rPr>
          <w:sz w:val="22"/>
          <w:szCs w:val="22"/>
        </w:rPr>
        <w:t>Kilmainham</w:t>
      </w:r>
      <w:proofErr w:type="spellEnd"/>
      <w:r>
        <w:rPr>
          <w:sz w:val="22"/>
          <w:szCs w:val="22"/>
        </w:rPr>
        <w:t xml:space="preserve"> </w:t>
      </w:r>
    </w:p>
    <w:p w:rsidR="002850C1" w:rsidRDefault="002850C1" w:rsidP="002850C1">
      <w:pPr>
        <w:ind w:firstLine="720"/>
        <w:rPr>
          <w:sz w:val="22"/>
          <w:szCs w:val="22"/>
        </w:rPr>
      </w:pPr>
      <w:r>
        <w:rPr>
          <w:sz w:val="22"/>
          <w:szCs w:val="22"/>
        </w:rPr>
        <w:t>Dublin 8</w:t>
      </w:r>
    </w:p>
    <w:p w:rsidR="002850C1" w:rsidRDefault="002850C1" w:rsidP="002850C1">
      <w:pPr>
        <w:rPr>
          <w:sz w:val="22"/>
          <w:szCs w:val="22"/>
        </w:rPr>
      </w:pPr>
    </w:p>
    <w:p w:rsidR="002850C1" w:rsidRDefault="002850C1" w:rsidP="002850C1">
      <w:pPr>
        <w:ind w:firstLine="720"/>
        <w:rPr>
          <w:sz w:val="22"/>
          <w:szCs w:val="22"/>
        </w:rPr>
      </w:pPr>
      <w:r>
        <w:rPr>
          <w:sz w:val="22"/>
          <w:szCs w:val="22"/>
        </w:rPr>
        <w:t xml:space="preserve">Or via email </w:t>
      </w:r>
      <w:proofErr w:type="gramStart"/>
      <w:r>
        <w:rPr>
          <w:sz w:val="22"/>
          <w:szCs w:val="22"/>
        </w:rPr>
        <w:t>to :</w:t>
      </w:r>
      <w:proofErr w:type="gramEnd"/>
      <w:r>
        <w:rPr>
          <w:sz w:val="22"/>
          <w:szCs w:val="22"/>
        </w:rPr>
        <w:t xml:space="preserve"> </w:t>
      </w:r>
      <w:hyperlink r:id="rId8" w:history="1">
        <w:r>
          <w:rPr>
            <w:rStyle w:val="Hyperlink"/>
            <w:sz w:val="22"/>
            <w:szCs w:val="22"/>
          </w:rPr>
          <w:t>fiona.brady@imma.ie</w:t>
        </w:r>
      </w:hyperlink>
    </w:p>
    <w:p w:rsidR="002850C1" w:rsidRDefault="002850C1" w:rsidP="002850C1">
      <w:pPr>
        <w:rPr>
          <w:sz w:val="22"/>
          <w:szCs w:val="22"/>
        </w:rPr>
      </w:pPr>
    </w:p>
    <w:p w:rsidR="002850C1" w:rsidRDefault="002850C1" w:rsidP="002850C1">
      <w:pPr>
        <w:rPr>
          <w:sz w:val="22"/>
          <w:szCs w:val="22"/>
        </w:rPr>
      </w:pPr>
      <w:r>
        <w:rPr>
          <w:sz w:val="22"/>
          <w:szCs w:val="22"/>
        </w:rPr>
        <w:t xml:space="preserve">Closing date for applications is </w:t>
      </w:r>
      <w:r>
        <w:rPr>
          <w:b/>
          <w:sz w:val="22"/>
          <w:szCs w:val="22"/>
        </w:rPr>
        <w:t xml:space="preserve">no later than </w:t>
      </w:r>
      <w:r w:rsidR="006F5F86">
        <w:rPr>
          <w:b/>
          <w:sz w:val="22"/>
          <w:szCs w:val="22"/>
        </w:rPr>
        <w:t>Friday 25</w:t>
      </w:r>
      <w:r w:rsidR="006F5F86" w:rsidRPr="006F5F86">
        <w:rPr>
          <w:b/>
          <w:sz w:val="22"/>
          <w:szCs w:val="22"/>
          <w:vertAlign w:val="superscript"/>
        </w:rPr>
        <w:t>th</w:t>
      </w:r>
      <w:r w:rsidR="006F5F86">
        <w:rPr>
          <w:b/>
          <w:sz w:val="22"/>
          <w:szCs w:val="22"/>
        </w:rPr>
        <w:t xml:space="preserve"> July</w:t>
      </w:r>
      <w:bookmarkStart w:id="0" w:name="_GoBack"/>
      <w:bookmarkEnd w:id="0"/>
      <w:r>
        <w:rPr>
          <w:b/>
          <w:sz w:val="22"/>
          <w:szCs w:val="22"/>
        </w:rPr>
        <w:t xml:space="preserve"> at 5.30pm.</w:t>
      </w:r>
    </w:p>
    <w:p w:rsidR="002850C1" w:rsidRDefault="002850C1" w:rsidP="002850C1">
      <w:pPr>
        <w:rPr>
          <w:sz w:val="22"/>
          <w:szCs w:val="22"/>
        </w:rPr>
      </w:pPr>
    </w:p>
    <w:p w:rsidR="002850C1" w:rsidRDefault="002850C1" w:rsidP="002850C1">
      <w:pPr>
        <w:rPr>
          <w:sz w:val="22"/>
          <w:szCs w:val="22"/>
        </w:rPr>
      </w:pPr>
      <w:r>
        <w:rPr>
          <w:sz w:val="22"/>
          <w:szCs w:val="22"/>
        </w:rPr>
        <w:t>The Irish Museum of Modern Art is an equal opportunities employer</w:t>
      </w:r>
    </w:p>
    <w:p w:rsidR="002850C1" w:rsidRPr="002850C1" w:rsidRDefault="002850C1" w:rsidP="002850C1">
      <w:pPr>
        <w:rPr>
          <w:sz w:val="20"/>
          <w:szCs w:val="20"/>
        </w:rPr>
      </w:pPr>
    </w:p>
    <w:sectPr w:rsidR="002850C1" w:rsidRPr="002850C1" w:rsidSect="006A217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AB4"/>
    <w:multiLevelType w:val="hybridMultilevel"/>
    <w:tmpl w:val="997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36EAD"/>
    <w:multiLevelType w:val="hybridMultilevel"/>
    <w:tmpl w:val="5FB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F9"/>
    <w:rsid w:val="000131F9"/>
    <w:rsid w:val="00074A11"/>
    <w:rsid w:val="000A0ED9"/>
    <w:rsid w:val="000E487C"/>
    <w:rsid w:val="001778BC"/>
    <w:rsid w:val="00180A8C"/>
    <w:rsid w:val="00184E28"/>
    <w:rsid w:val="00186048"/>
    <w:rsid w:val="001D7EF9"/>
    <w:rsid w:val="001E3A69"/>
    <w:rsid w:val="0025616A"/>
    <w:rsid w:val="002642ED"/>
    <w:rsid w:val="002850C1"/>
    <w:rsid w:val="00296866"/>
    <w:rsid w:val="002A40BA"/>
    <w:rsid w:val="002F3B09"/>
    <w:rsid w:val="00390577"/>
    <w:rsid w:val="00393722"/>
    <w:rsid w:val="003A667D"/>
    <w:rsid w:val="00427E92"/>
    <w:rsid w:val="0046537A"/>
    <w:rsid w:val="00474655"/>
    <w:rsid w:val="004B5747"/>
    <w:rsid w:val="004D5298"/>
    <w:rsid w:val="00566315"/>
    <w:rsid w:val="0058599F"/>
    <w:rsid w:val="00597985"/>
    <w:rsid w:val="00631E2A"/>
    <w:rsid w:val="00681F08"/>
    <w:rsid w:val="006A217B"/>
    <w:rsid w:val="006D652B"/>
    <w:rsid w:val="006F5F86"/>
    <w:rsid w:val="007743C4"/>
    <w:rsid w:val="00783E0F"/>
    <w:rsid w:val="007F050C"/>
    <w:rsid w:val="007F7409"/>
    <w:rsid w:val="008004A7"/>
    <w:rsid w:val="00836B79"/>
    <w:rsid w:val="008F0D31"/>
    <w:rsid w:val="0090366B"/>
    <w:rsid w:val="009472E6"/>
    <w:rsid w:val="00961868"/>
    <w:rsid w:val="009B45CA"/>
    <w:rsid w:val="00A05D79"/>
    <w:rsid w:val="00AC0F0B"/>
    <w:rsid w:val="00AE72E1"/>
    <w:rsid w:val="00AF55C2"/>
    <w:rsid w:val="00AF7FF3"/>
    <w:rsid w:val="00B2084B"/>
    <w:rsid w:val="00B94286"/>
    <w:rsid w:val="00BB26A6"/>
    <w:rsid w:val="00BE6D92"/>
    <w:rsid w:val="00C91415"/>
    <w:rsid w:val="00CD1627"/>
    <w:rsid w:val="00CD1AB2"/>
    <w:rsid w:val="00CE22A3"/>
    <w:rsid w:val="00CF2835"/>
    <w:rsid w:val="00D268A6"/>
    <w:rsid w:val="00D27B8C"/>
    <w:rsid w:val="00D631E5"/>
    <w:rsid w:val="00D82D0E"/>
    <w:rsid w:val="00DF177F"/>
    <w:rsid w:val="00E1774F"/>
    <w:rsid w:val="00E53C8D"/>
    <w:rsid w:val="00EE71CB"/>
    <w:rsid w:val="00EF2061"/>
    <w:rsid w:val="00EF76D2"/>
    <w:rsid w:val="00F07264"/>
    <w:rsid w:val="00F47615"/>
    <w:rsid w:val="00F70B94"/>
    <w:rsid w:val="00F8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1415"/>
    <w:rPr>
      <w:sz w:val="24"/>
      <w:szCs w:val="24"/>
      <w:lang w:val="en-IE"/>
    </w:rPr>
  </w:style>
  <w:style w:type="paragraph" w:styleId="Heading1">
    <w:name w:val="heading 1"/>
    <w:basedOn w:val="Normal"/>
    <w:next w:val="Normal"/>
    <w:link w:val="Heading1Char"/>
    <w:uiPriority w:val="99"/>
    <w:qFormat/>
    <w:rsid w:val="00C914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914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914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91415"/>
    <w:pPr>
      <w:keepNext/>
      <w:spacing w:before="240" w:after="60"/>
      <w:outlineLvl w:val="3"/>
    </w:pPr>
    <w:rPr>
      <w:b/>
      <w:bCs/>
      <w:sz w:val="28"/>
      <w:szCs w:val="28"/>
    </w:rPr>
  </w:style>
  <w:style w:type="paragraph" w:styleId="Heading5">
    <w:name w:val="heading 5"/>
    <w:basedOn w:val="Normal"/>
    <w:next w:val="Normal"/>
    <w:link w:val="Heading5Char"/>
    <w:uiPriority w:val="99"/>
    <w:qFormat/>
    <w:rsid w:val="00C91415"/>
    <w:pPr>
      <w:spacing w:before="240" w:after="60"/>
      <w:outlineLvl w:val="4"/>
    </w:pPr>
    <w:rPr>
      <w:b/>
      <w:bCs/>
      <w:i/>
      <w:iCs/>
      <w:sz w:val="26"/>
      <w:szCs w:val="26"/>
    </w:rPr>
  </w:style>
  <w:style w:type="paragraph" w:styleId="Heading6">
    <w:name w:val="heading 6"/>
    <w:basedOn w:val="Normal"/>
    <w:next w:val="Normal"/>
    <w:link w:val="Heading6Char"/>
    <w:uiPriority w:val="99"/>
    <w:qFormat/>
    <w:rsid w:val="00C91415"/>
    <w:pPr>
      <w:spacing w:before="240" w:after="60"/>
      <w:outlineLvl w:val="5"/>
    </w:pPr>
    <w:rPr>
      <w:b/>
      <w:bCs/>
      <w:sz w:val="20"/>
      <w:szCs w:val="20"/>
    </w:rPr>
  </w:style>
  <w:style w:type="paragraph" w:styleId="Heading7">
    <w:name w:val="heading 7"/>
    <w:basedOn w:val="Normal"/>
    <w:next w:val="Normal"/>
    <w:link w:val="Heading7Char"/>
    <w:uiPriority w:val="99"/>
    <w:qFormat/>
    <w:rsid w:val="00C91415"/>
    <w:pPr>
      <w:spacing w:before="240" w:after="60"/>
      <w:outlineLvl w:val="6"/>
    </w:pPr>
  </w:style>
  <w:style w:type="paragraph" w:styleId="Heading8">
    <w:name w:val="heading 8"/>
    <w:basedOn w:val="Normal"/>
    <w:next w:val="Normal"/>
    <w:link w:val="Heading8Char"/>
    <w:uiPriority w:val="99"/>
    <w:qFormat/>
    <w:rsid w:val="00C91415"/>
    <w:pPr>
      <w:spacing w:before="240" w:after="60"/>
      <w:outlineLvl w:val="7"/>
    </w:pPr>
    <w:rPr>
      <w:i/>
      <w:iCs/>
    </w:rPr>
  </w:style>
  <w:style w:type="paragraph" w:styleId="Heading9">
    <w:name w:val="heading 9"/>
    <w:basedOn w:val="Normal"/>
    <w:next w:val="Normal"/>
    <w:link w:val="Heading9Char"/>
    <w:uiPriority w:val="99"/>
    <w:qFormat/>
    <w:rsid w:val="00C9141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15"/>
    <w:rPr>
      <w:rFonts w:ascii="Cambria" w:hAnsi="Cambria" w:cs="Times New Roman"/>
      <w:b/>
      <w:bCs/>
      <w:kern w:val="32"/>
      <w:sz w:val="32"/>
      <w:szCs w:val="32"/>
    </w:rPr>
  </w:style>
  <w:style w:type="character" w:customStyle="1" w:styleId="Heading2Char">
    <w:name w:val="Heading 2 Char"/>
    <w:link w:val="Heading2"/>
    <w:uiPriority w:val="99"/>
    <w:semiHidden/>
    <w:locked/>
    <w:rsid w:val="00C91415"/>
    <w:rPr>
      <w:rFonts w:ascii="Cambria" w:hAnsi="Cambria" w:cs="Times New Roman"/>
      <w:b/>
      <w:bCs/>
      <w:i/>
      <w:iCs/>
      <w:sz w:val="28"/>
      <w:szCs w:val="28"/>
    </w:rPr>
  </w:style>
  <w:style w:type="character" w:customStyle="1" w:styleId="Heading3Char">
    <w:name w:val="Heading 3 Char"/>
    <w:link w:val="Heading3"/>
    <w:uiPriority w:val="99"/>
    <w:locked/>
    <w:rsid w:val="00C91415"/>
    <w:rPr>
      <w:rFonts w:ascii="Cambria" w:hAnsi="Cambria" w:cs="Times New Roman"/>
      <w:b/>
      <w:bCs/>
      <w:sz w:val="26"/>
      <w:szCs w:val="26"/>
    </w:rPr>
  </w:style>
  <w:style w:type="character" w:customStyle="1" w:styleId="Heading4Char">
    <w:name w:val="Heading 4 Char"/>
    <w:link w:val="Heading4"/>
    <w:uiPriority w:val="99"/>
    <w:locked/>
    <w:rsid w:val="00C91415"/>
    <w:rPr>
      <w:rFonts w:cs="Times New Roman"/>
      <w:b/>
      <w:bCs/>
      <w:sz w:val="28"/>
      <w:szCs w:val="28"/>
    </w:rPr>
  </w:style>
  <w:style w:type="character" w:customStyle="1" w:styleId="Heading5Char">
    <w:name w:val="Heading 5 Char"/>
    <w:link w:val="Heading5"/>
    <w:uiPriority w:val="99"/>
    <w:semiHidden/>
    <w:locked/>
    <w:rsid w:val="00C91415"/>
    <w:rPr>
      <w:rFonts w:cs="Times New Roman"/>
      <w:b/>
      <w:bCs/>
      <w:i/>
      <w:iCs/>
      <w:sz w:val="26"/>
      <w:szCs w:val="26"/>
    </w:rPr>
  </w:style>
  <w:style w:type="character" w:customStyle="1" w:styleId="Heading6Char">
    <w:name w:val="Heading 6 Char"/>
    <w:link w:val="Heading6"/>
    <w:uiPriority w:val="99"/>
    <w:semiHidden/>
    <w:locked/>
    <w:rsid w:val="00C91415"/>
    <w:rPr>
      <w:rFonts w:cs="Times New Roman"/>
      <w:b/>
      <w:bCs/>
    </w:rPr>
  </w:style>
  <w:style w:type="character" w:customStyle="1" w:styleId="Heading7Char">
    <w:name w:val="Heading 7 Char"/>
    <w:link w:val="Heading7"/>
    <w:uiPriority w:val="99"/>
    <w:semiHidden/>
    <w:locked/>
    <w:rsid w:val="00C91415"/>
    <w:rPr>
      <w:rFonts w:cs="Times New Roman"/>
      <w:sz w:val="24"/>
      <w:szCs w:val="24"/>
    </w:rPr>
  </w:style>
  <w:style w:type="character" w:customStyle="1" w:styleId="Heading8Char">
    <w:name w:val="Heading 8 Char"/>
    <w:link w:val="Heading8"/>
    <w:uiPriority w:val="99"/>
    <w:semiHidden/>
    <w:locked/>
    <w:rsid w:val="00C91415"/>
    <w:rPr>
      <w:rFonts w:cs="Times New Roman"/>
      <w:i/>
      <w:iCs/>
      <w:sz w:val="24"/>
      <w:szCs w:val="24"/>
    </w:rPr>
  </w:style>
  <w:style w:type="character" w:customStyle="1" w:styleId="Heading9Char">
    <w:name w:val="Heading 9 Char"/>
    <w:link w:val="Heading9"/>
    <w:uiPriority w:val="99"/>
    <w:semiHidden/>
    <w:locked/>
    <w:rsid w:val="00C91415"/>
    <w:rPr>
      <w:rFonts w:ascii="Cambria" w:hAnsi="Cambria" w:cs="Times New Roman"/>
    </w:rPr>
  </w:style>
  <w:style w:type="paragraph" w:styleId="ListParagraph">
    <w:name w:val="List Paragraph"/>
    <w:basedOn w:val="Normal"/>
    <w:uiPriority w:val="99"/>
    <w:qFormat/>
    <w:rsid w:val="00C91415"/>
    <w:pPr>
      <w:ind w:left="720"/>
      <w:contextualSpacing/>
    </w:pPr>
  </w:style>
  <w:style w:type="paragraph" w:styleId="Title">
    <w:name w:val="Title"/>
    <w:basedOn w:val="Normal"/>
    <w:next w:val="Normal"/>
    <w:link w:val="TitleChar"/>
    <w:uiPriority w:val="99"/>
    <w:qFormat/>
    <w:rsid w:val="00C9141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91415"/>
    <w:rPr>
      <w:rFonts w:ascii="Cambria" w:hAnsi="Cambria" w:cs="Times New Roman"/>
      <w:b/>
      <w:bCs/>
      <w:kern w:val="28"/>
      <w:sz w:val="32"/>
      <w:szCs w:val="32"/>
    </w:rPr>
  </w:style>
  <w:style w:type="paragraph" w:styleId="Subtitle">
    <w:name w:val="Subtitle"/>
    <w:basedOn w:val="Normal"/>
    <w:next w:val="Normal"/>
    <w:link w:val="SubtitleChar"/>
    <w:uiPriority w:val="99"/>
    <w:qFormat/>
    <w:rsid w:val="00C91415"/>
    <w:pPr>
      <w:spacing w:after="60"/>
      <w:jc w:val="center"/>
      <w:outlineLvl w:val="1"/>
    </w:pPr>
    <w:rPr>
      <w:rFonts w:ascii="Cambria" w:hAnsi="Cambria"/>
    </w:rPr>
  </w:style>
  <w:style w:type="character" w:customStyle="1" w:styleId="SubtitleChar">
    <w:name w:val="Subtitle Char"/>
    <w:link w:val="Subtitle"/>
    <w:uiPriority w:val="99"/>
    <w:locked/>
    <w:rsid w:val="00C91415"/>
    <w:rPr>
      <w:rFonts w:ascii="Cambria" w:hAnsi="Cambria" w:cs="Times New Roman"/>
      <w:sz w:val="24"/>
      <w:szCs w:val="24"/>
    </w:rPr>
  </w:style>
  <w:style w:type="character" w:styleId="Strong">
    <w:name w:val="Strong"/>
    <w:uiPriority w:val="99"/>
    <w:qFormat/>
    <w:rsid w:val="00C91415"/>
    <w:rPr>
      <w:rFonts w:cs="Times New Roman"/>
      <w:b/>
      <w:bCs/>
    </w:rPr>
  </w:style>
  <w:style w:type="character" w:styleId="Emphasis">
    <w:name w:val="Emphasis"/>
    <w:uiPriority w:val="99"/>
    <w:qFormat/>
    <w:rsid w:val="00C91415"/>
    <w:rPr>
      <w:rFonts w:ascii="Calibri" w:hAnsi="Calibri" w:cs="Times New Roman"/>
      <w:b/>
      <w:i/>
      <w:iCs/>
    </w:rPr>
  </w:style>
  <w:style w:type="paragraph" w:styleId="NoSpacing">
    <w:name w:val="No Spacing"/>
    <w:basedOn w:val="Normal"/>
    <w:uiPriority w:val="99"/>
    <w:qFormat/>
    <w:rsid w:val="00C91415"/>
    <w:rPr>
      <w:szCs w:val="32"/>
    </w:rPr>
  </w:style>
  <w:style w:type="paragraph" w:styleId="Quote">
    <w:name w:val="Quote"/>
    <w:basedOn w:val="Normal"/>
    <w:next w:val="Normal"/>
    <w:link w:val="QuoteChar"/>
    <w:uiPriority w:val="99"/>
    <w:qFormat/>
    <w:rsid w:val="00C91415"/>
    <w:rPr>
      <w:i/>
    </w:rPr>
  </w:style>
  <w:style w:type="character" w:customStyle="1" w:styleId="QuoteChar">
    <w:name w:val="Quote Char"/>
    <w:link w:val="Quote"/>
    <w:uiPriority w:val="99"/>
    <w:locked/>
    <w:rsid w:val="00C91415"/>
    <w:rPr>
      <w:rFonts w:cs="Times New Roman"/>
      <w:i/>
      <w:sz w:val="24"/>
      <w:szCs w:val="24"/>
    </w:rPr>
  </w:style>
  <w:style w:type="paragraph" w:styleId="IntenseQuote">
    <w:name w:val="Intense Quote"/>
    <w:basedOn w:val="Normal"/>
    <w:next w:val="Normal"/>
    <w:link w:val="IntenseQuoteChar"/>
    <w:uiPriority w:val="99"/>
    <w:qFormat/>
    <w:rsid w:val="00C91415"/>
    <w:pPr>
      <w:ind w:left="720" w:right="720"/>
    </w:pPr>
    <w:rPr>
      <w:b/>
      <w:i/>
      <w:szCs w:val="20"/>
    </w:rPr>
  </w:style>
  <w:style w:type="character" w:customStyle="1" w:styleId="IntenseQuoteChar">
    <w:name w:val="Intense Quote Char"/>
    <w:link w:val="IntenseQuote"/>
    <w:uiPriority w:val="99"/>
    <w:locked/>
    <w:rsid w:val="00C91415"/>
    <w:rPr>
      <w:rFonts w:cs="Times New Roman"/>
      <w:b/>
      <w:i/>
      <w:sz w:val="24"/>
    </w:rPr>
  </w:style>
  <w:style w:type="character" w:styleId="SubtleEmphasis">
    <w:name w:val="Subtle Emphasis"/>
    <w:uiPriority w:val="99"/>
    <w:qFormat/>
    <w:rsid w:val="00C91415"/>
    <w:rPr>
      <w:rFonts w:cs="Times New Roman"/>
      <w:i/>
      <w:color w:val="5A5A5A"/>
    </w:rPr>
  </w:style>
  <w:style w:type="character" w:styleId="IntenseEmphasis">
    <w:name w:val="Intense Emphasis"/>
    <w:uiPriority w:val="99"/>
    <w:qFormat/>
    <w:rsid w:val="00C91415"/>
    <w:rPr>
      <w:rFonts w:cs="Times New Roman"/>
      <w:b/>
      <w:i/>
      <w:sz w:val="24"/>
      <w:szCs w:val="24"/>
      <w:u w:val="single"/>
    </w:rPr>
  </w:style>
  <w:style w:type="character" w:styleId="SubtleReference">
    <w:name w:val="Subtle Reference"/>
    <w:uiPriority w:val="99"/>
    <w:qFormat/>
    <w:rsid w:val="00C91415"/>
    <w:rPr>
      <w:rFonts w:cs="Times New Roman"/>
      <w:sz w:val="24"/>
      <w:szCs w:val="24"/>
      <w:u w:val="single"/>
    </w:rPr>
  </w:style>
  <w:style w:type="character" w:styleId="IntenseReference">
    <w:name w:val="Intense Reference"/>
    <w:uiPriority w:val="99"/>
    <w:qFormat/>
    <w:rsid w:val="00C91415"/>
    <w:rPr>
      <w:rFonts w:cs="Times New Roman"/>
      <w:b/>
      <w:sz w:val="24"/>
      <w:u w:val="single"/>
    </w:rPr>
  </w:style>
  <w:style w:type="character" w:styleId="BookTitle">
    <w:name w:val="Book Title"/>
    <w:uiPriority w:val="99"/>
    <w:qFormat/>
    <w:rsid w:val="00C91415"/>
    <w:rPr>
      <w:rFonts w:ascii="Cambria" w:hAnsi="Cambria" w:cs="Times New Roman"/>
      <w:b/>
      <w:i/>
      <w:sz w:val="24"/>
      <w:szCs w:val="24"/>
    </w:rPr>
  </w:style>
  <w:style w:type="paragraph" w:styleId="TOCHeading">
    <w:name w:val="TOC Heading"/>
    <w:basedOn w:val="Heading1"/>
    <w:next w:val="Normal"/>
    <w:uiPriority w:val="99"/>
    <w:qFormat/>
    <w:rsid w:val="00C91415"/>
    <w:pPr>
      <w:outlineLvl w:val="9"/>
    </w:pPr>
  </w:style>
  <w:style w:type="paragraph" w:styleId="DocumentMap">
    <w:name w:val="Document Map"/>
    <w:basedOn w:val="Normal"/>
    <w:link w:val="DocumentMapChar"/>
    <w:uiPriority w:val="99"/>
    <w:semiHidden/>
    <w:rsid w:val="00681F08"/>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631E2A"/>
    <w:rPr>
      <w:rFonts w:ascii="Times New Roman" w:hAnsi="Times New Roman" w:cs="Times New Roman"/>
      <w:sz w:val="2"/>
      <w:lang w:eastAsia="en-US"/>
    </w:rPr>
  </w:style>
  <w:style w:type="paragraph" w:styleId="BalloonText">
    <w:name w:val="Balloon Text"/>
    <w:basedOn w:val="Normal"/>
    <w:link w:val="BalloonTextChar"/>
    <w:uiPriority w:val="99"/>
    <w:semiHidden/>
    <w:unhideWhenUsed/>
    <w:locked/>
    <w:rsid w:val="006D652B"/>
    <w:rPr>
      <w:rFonts w:ascii="Tahoma" w:hAnsi="Tahoma" w:cs="Tahoma"/>
      <w:sz w:val="16"/>
      <w:szCs w:val="16"/>
    </w:rPr>
  </w:style>
  <w:style w:type="character" w:customStyle="1" w:styleId="BalloonTextChar">
    <w:name w:val="Balloon Text Char"/>
    <w:basedOn w:val="DefaultParagraphFont"/>
    <w:link w:val="BalloonText"/>
    <w:uiPriority w:val="99"/>
    <w:semiHidden/>
    <w:rsid w:val="006D652B"/>
    <w:rPr>
      <w:rFonts w:ascii="Tahoma" w:hAnsi="Tahoma" w:cs="Tahoma"/>
      <w:sz w:val="16"/>
      <w:szCs w:val="16"/>
      <w:lang w:val="en-IE"/>
    </w:rPr>
  </w:style>
  <w:style w:type="character" w:styleId="Hyperlink">
    <w:name w:val="Hyperlink"/>
    <w:uiPriority w:val="99"/>
    <w:semiHidden/>
    <w:unhideWhenUsed/>
    <w:locked/>
    <w:rsid w:val="00285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1415"/>
    <w:rPr>
      <w:sz w:val="24"/>
      <w:szCs w:val="24"/>
      <w:lang w:val="en-IE"/>
    </w:rPr>
  </w:style>
  <w:style w:type="paragraph" w:styleId="Heading1">
    <w:name w:val="heading 1"/>
    <w:basedOn w:val="Normal"/>
    <w:next w:val="Normal"/>
    <w:link w:val="Heading1Char"/>
    <w:uiPriority w:val="99"/>
    <w:qFormat/>
    <w:rsid w:val="00C914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914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914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91415"/>
    <w:pPr>
      <w:keepNext/>
      <w:spacing w:before="240" w:after="60"/>
      <w:outlineLvl w:val="3"/>
    </w:pPr>
    <w:rPr>
      <w:b/>
      <w:bCs/>
      <w:sz w:val="28"/>
      <w:szCs w:val="28"/>
    </w:rPr>
  </w:style>
  <w:style w:type="paragraph" w:styleId="Heading5">
    <w:name w:val="heading 5"/>
    <w:basedOn w:val="Normal"/>
    <w:next w:val="Normal"/>
    <w:link w:val="Heading5Char"/>
    <w:uiPriority w:val="99"/>
    <w:qFormat/>
    <w:rsid w:val="00C91415"/>
    <w:pPr>
      <w:spacing w:before="240" w:after="60"/>
      <w:outlineLvl w:val="4"/>
    </w:pPr>
    <w:rPr>
      <w:b/>
      <w:bCs/>
      <w:i/>
      <w:iCs/>
      <w:sz w:val="26"/>
      <w:szCs w:val="26"/>
    </w:rPr>
  </w:style>
  <w:style w:type="paragraph" w:styleId="Heading6">
    <w:name w:val="heading 6"/>
    <w:basedOn w:val="Normal"/>
    <w:next w:val="Normal"/>
    <w:link w:val="Heading6Char"/>
    <w:uiPriority w:val="99"/>
    <w:qFormat/>
    <w:rsid w:val="00C91415"/>
    <w:pPr>
      <w:spacing w:before="240" w:after="60"/>
      <w:outlineLvl w:val="5"/>
    </w:pPr>
    <w:rPr>
      <w:b/>
      <w:bCs/>
      <w:sz w:val="20"/>
      <w:szCs w:val="20"/>
    </w:rPr>
  </w:style>
  <w:style w:type="paragraph" w:styleId="Heading7">
    <w:name w:val="heading 7"/>
    <w:basedOn w:val="Normal"/>
    <w:next w:val="Normal"/>
    <w:link w:val="Heading7Char"/>
    <w:uiPriority w:val="99"/>
    <w:qFormat/>
    <w:rsid w:val="00C91415"/>
    <w:pPr>
      <w:spacing w:before="240" w:after="60"/>
      <w:outlineLvl w:val="6"/>
    </w:pPr>
  </w:style>
  <w:style w:type="paragraph" w:styleId="Heading8">
    <w:name w:val="heading 8"/>
    <w:basedOn w:val="Normal"/>
    <w:next w:val="Normal"/>
    <w:link w:val="Heading8Char"/>
    <w:uiPriority w:val="99"/>
    <w:qFormat/>
    <w:rsid w:val="00C91415"/>
    <w:pPr>
      <w:spacing w:before="240" w:after="60"/>
      <w:outlineLvl w:val="7"/>
    </w:pPr>
    <w:rPr>
      <w:i/>
      <w:iCs/>
    </w:rPr>
  </w:style>
  <w:style w:type="paragraph" w:styleId="Heading9">
    <w:name w:val="heading 9"/>
    <w:basedOn w:val="Normal"/>
    <w:next w:val="Normal"/>
    <w:link w:val="Heading9Char"/>
    <w:uiPriority w:val="99"/>
    <w:qFormat/>
    <w:rsid w:val="00C9141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15"/>
    <w:rPr>
      <w:rFonts w:ascii="Cambria" w:hAnsi="Cambria" w:cs="Times New Roman"/>
      <w:b/>
      <w:bCs/>
      <w:kern w:val="32"/>
      <w:sz w:val="32"/>
      <w:szCs w:val="32"/>
    </w:rPr>
  </w:style>
  <w:style w:type="character" w:customStyle="1" w:styleId="Heading2Char">
    <w:name w:val="Heading 2 Char"/>
    <w:link w:val="Heading2"/>
    <w:uiPriority w:val="99"/>
    <w:semiHidden/>
    <w:locked/>
    <w:rsid w:val="00C91415"/>
    <w:rPr>
      <w:rFonts w:ascii="Cambria" w:hAnsi="Cambria" w:cs="Times New Roman"/>
      <w:b/>
      <w:bCs/>
      <w:i/>
      <w:iCs/>
      <w:sz w:val="28"/>
      <w:szCs w:val="28"/>
    </w:rPr>
  </w:style>
  <w:style w:type="character" w:customStyle="1" w:styleId="Heading3Char">
    <w:name w:val="Heading 3 Char"/>
    <w:link w:val="Heading3"/>
    <w:uiPriority w:val="99"/>
    <w:locked/>
    <w:rsid w:val="00C91415"/>
    <w:rPr>
      <w:rFonts w:ascii="Cambria" w:hAnsi="Cambria" w:cs="Times New Roman"/>
      <w:b/>
      <w:bCs/>
      <w:sz w:val="26"/>
      <w:szCs w:val="26"/>
    </w:rPr>
  </w:style>
  <w:style w:type="character" w:customStyle="1" w:styleId="Heading4Char">
    <w:name w:val="Heading 4 Char"/>
    <w:link w:val="Heading4"/>
    <w:uiPriority w:val="99"/>
    <w:locked/>
    <w:rsid w:val="00C91415"/>
    <w:rPr>
      <w:rFonts w:cs="Times New Roman"/>
      <w:b/>
      <w:bCs/>
      <w:sz w:val="28"/>
      <w:szCs w:val="28"/>
    </w:rPr>
  </w:style>
  <w:style w:type="character" w:customStyle="1" w:styleId="Heading5Char">
    <w:name w:val="Heading 5 Char"/>
    <w:link w:val="Heading5"/>
    <w:uiPriority w:val="99"/>
    <w:semiHidden/>
    <w:locked/>
    <w:rsid w:val="00C91415"/>
    <w:rPr>
      <w:rFonts w:cs="Times New Roman"/>
      <w:b/>
      <w:bCs/>
      <w:i/>
      <w:iCs/>
      <w:sz w:val="26"/>
      <w:szCs w:val="26"/>
    </w:rPr>
  </w:style>
  <w:style w:type="character" w:customStyle="1" w:styleId="Heading6Char">
    <w:name w:val="Heading 6 Char"/>
    <w:link w:val="Heading6"/>
    <w:uiPriority w:val="99"/>
    <w:semiHidden/>
    <w:locked/>
    <w:rsid w:val="00C91415"/>
    <w:rPr>
      <w:rFonts w:cs="Times New Roman"/>
      <w:b/>
      <w:bCs/>
    </w:rPr>
  </w:style>
  <w:style w:type="character" w:customStyle="1" w:styleId="Heading7Char">
    <w:name w:val="Heading 7 Char"/>
    <w:link w:val="Heading7"/>
    <w:uiPriority w:val="99"/>
    <w:semiHidden/>
    <w:locked/>
    <w:rsid w:val="00C91415"/>
    <w:rPr>
      <w:rFonts w:cs="Times New Roman"/>
      <w:sz w:val="24"/>
      <w:szCs w:val="24"/>
    </w:rPr>
  </w:style>
  <w:style w:type="character" w:customStyle="1" w:styleId="Heading8Char">
    <w:name w:val="Heading 8 Char"/>
    <w:link w:val="Heading8"/>
    <w:uiPriority w:val="99"/>
    <w:semiHidden/>
    <w:locked/>
    <w:rsid w:val="00C91415"/>
    <w:rPr>
      <w:rFonts w:cs="Times New Roman"/>
      <w:i/>
      <w:iCs/>
      <w:sz w:val="24"/>
      <w:szCs w:val="24"/>
    </w:rPr>
  </w:style>
  <w:style w:type="character" w:customStyle="1" w:styleId="Heading9Char">
    <w:name w:val="Heading 9 Char"/>
    <w:link w:val="Heading9"/>
    <w:uiPriority w:val="99"/>
    <w:semiHidden/>
    <w:locked/>
    <w:rsid w:val="00C91415"/>
    <w:rPr>
      <w:rFonts w:ascii="Cambria" w:hAnsi="Cambria" w:cs="Times New Roman"/>
    </w:rPr>
  </w:style>
  <w:style w:type="paragraph" w:styleId="ListParagraph">
    <w:name w:val="List Paragraph"/>
    <w:basedOn w:val="Normal"/>
    <w:uiPriority w:val="99"/>
    <w:qFormat/>
    <w:rsid w:val="00C91415"/>
    <w:pPr>
      <w:ind w:left="720"/>
      <w:contextualSpacing/>
    </w:pPr>
  </w:style>
  <w:style w:type="paragraph" w:styleId="Title">
    <w:name w:val="Title"/>
    <w:basedOn w:val="Normal"/>
    <w:next w:val="Normal"/>
    <w:link w:val="TitleChar"/>
    <w:uiPriority w:val="99"/>
    <w:qFormat/>
    <w:rsid w:val="00C9141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91415"/>
    <w:rPr>
      <w:rFonts w:ascii="Cambria" w:hAnsi="Cambria" w:cs="Times New Roman"/>
      <w:b/>
      <w:bCs/>
      <w:kern w:val="28"/>
      <w:sz w:val="32"/>
      <w:szCs w:val="32"/>
    </w:rPr>
  </w:style>
  <w:style w:type="paragraph" w:styleId="Subtitle">
    <w:name w:val="Subtitle"/>
    <w:basedOn w:val="Normal"/>
    <w:next w:val="Normal"/>
    <w:link w:val="SubtitleChar"/>
    <w:uiPriority w:val="99"/>
    <w:qFormat/>
    <w:rsid w:val="00C91415"/>
    <w:pPr>
      <w:spacing w:after="60"/>
      <w:jc w:val="center"/>
      <w:outlineLvl w:val="1"/>
    </w:pPr>
    <w:rPr>
      <w:rFonts w:ascii="Cambria" w:hAnsi="Cambria"/>
    </w:rPr>
  </w:style>
  <w:style w:type="character" w:customStyle="1" w:styleId="SubtitleChar">
    <w:name w:val="Subtitle Char"/>
    <w:link w:val="Subtitle"/>
    <w:uiPriority w:val="99"/>
    <w:locked/>
    <w:rsid w:val="00C91415"/>
    <w:rPr>
      <w:rFonts w:ascii="Cambria" w:hAnsi="Cambria" w:cs="Times New Roman"/>
      <w:sz w:val="24"/>
      <w:szCs w:val="24"/>
    </w:rPr>
  </w:style>
  <w:style w:type="character" w:styleId="Strong">
    <w:name w:val="Strong"/>
    <w:uiPriority w:val="99"/>
    <w:qFormat/>
    <w:rsid w:val="00C91415"/>
    <w:rPr>
      <w:rFonts w:cs="Times New Roman"/>
      <w:b/>
      <w:bCs/>
    </w:rPr>
  </w:style>
  <w:style w:type="character" w:styleId="Emphasis">
    <w:name w:val="Emphasis"/>
    <w:uiPriority w:val="99"/>
    <w:qFormat/>
    <w:rsid w:val="00C91415"/>
    <w:rPr>
      <w:rFonts w:ascii="Calibri" w:hAnsi="Calibri" w:cs="Times New Roman"/>
      <w:b/>
      <w:i/>
      <w:iCs/>
    </w:rPr>
  </w:style>
  <w:style w:type="paragraph" w:styleId="NoSpacing">
    <w:name w:val="No Spacing"/>
    <w:basedOn w:val="Normal"/>
    <w:uiPriority w:val="99"/>
    <w:qFormat/>
    <w:rsid w:val="00C91415"/>
    <w:rPr>
      <w:szCs w:val="32"/>
    </w:rPr>
  </w:style>
  <w:style w:type="paragraph" w:styleId="Quote">
    <w:name w:val="Quote"/>
    <w:basedOn w:val="Normal"/>
    <w:next w:val="Normal"/>
    <w:link w:val="QuoteChar"/>
    <w:uiPriority w:val="99"/>
    <w:qFormat/>
    <w:rsid w:val="00C91415"/>
    <w:rPr>
      <w:i/>
    </w:rPr>
  </w:style>
  <w:style w:type="character" w:customStyle="1" w:styleId="QuoteChar">
    <w:name w:val="Quote Char"/>
    <w:link w:val="Quote"/>
    <w:uiPriority w:val="99"/>
    <w:locked/>
    <w:rsid w:val="00C91415"/>
    <w:rPr>
      <w:rFonts w:cs="Times New Roman"/>
      <w:i/>
      <w:sz w:val="24"/>
      <w:szCs w:val="24"/>
    </w:rPr>
  </w:style>
  <w:style w:type="paragraph" w:styleId="IntenseQuote">
    <w:name w:val="Intense Quote"/>
    <w:basedOn w:val="Normal"/>
    <w:next w:val="Normal"/>
    <w:link w:val="IntenseQuoteChar"/>
    <w:uiPriority w:val="99"/>
    <w:qFormat/>
    <w:rsid w:val="00C91415"/>
    <w:pPr>
      <w:ind w:left="720" w:right="720"/>
    </w:pPr>
    <w:rPr>
      <w:b/>
      <w:i/>
      <w:szCs w:val="20"/>
    </w:rPr>
  </w:style>
  <w:style w:type="character" w:customStyle="1" w:styleId="IntenseQuoteChar">
    <w:name w:val="Intense Quote Char"/>
    <w:link w:val="IntenseQuote"/>
    <w:uiPriority w:val="99"/>
    <w:locked/>
    <w:rsid w:val="00C91415"/>
    <w:rPr>
      <w:rFonts w:cs="Times New Roman"/>
      <w:b/>
      <w:i/>
      <w:sz w:val="24"/>
    </w:rPr>
  </w:style>
  <w:style w:type="character" w:styleId="SubtleEmphasis">
    <w:name w:val="Subtle Emphasis"/>
    <w:uiPriority w:val="99"/>
    <w:qFormat/>
    <w:rsid w:val="00C91415"/>
    <w:rPr>
      <w:rFonts w:cs="Times New Roman"/>
      <w:i/>
      <w:color w:val="5A5A5A"/>
    </w:rPr>
  </w:style>
  <w:style w:type="character" w:styleId="IntenseEmphasis">
    <w:name w:val="Intense Emphasis"/>
    <w:uiPriority w:val="99"/>
    <w:qFormat/>
    <w:rsid w:val="00C91415"/>
    <w:rPr>
      <w:rFonts w:cs="Times New Roman"/>
      <w:b/>
      <w:i/>
      <w:sz w:val="24"/>
      <w:szCs w:val="24"/>
      <w:u w:val="single"/>
    </w:rPr>
  </w:style>
  <w:style w:type="character" w:styleId="SubtleReference">
    <w:name w:val="Subtle Reference"/>
    <w:uiPriority w:val="99"/>
    <w:qFormat/>
    <w:rsid w:val="00C91415"/>
    <w:rPr>
      <w:rFonts w:cs="Times New Roman"/>
      <w:sz w:val="24"/>
      <w:szCs w:val="24"/>
      <w:u w:val="single"/>
    </w:rPr>
  </w:style>
  <w:style w:type="character" w:styleId="IntenseReference">
    <w:name w:val="Intense Reference"/>
    <w:uiPriority w:val="99"/>
    <w:qFormat/>
    <w:rsid w:val="00C91415"/>
    <w:rPr>
      <w:rFonts w:cs="Times New Roman"/>
      <w:b/>
      <w:sz w:val="24"/>
      <w:u w:val="single"/>
    </w:rPr>
  </w:style>
  <w:style w:type="character" w:styleId="BookTitle">
    <w:name w:val="Book Title"/>
    <w:uiPriority w:val="99"/>
    <w:qFormat/>
    <w:rsid w:val="00C91415"/>
    <w:rPr>
      <w:rFonts w:ascii="Cambria" w:hAnsi="Cambria" w:cs="Times New Roman"/>
      <w:b/>
      <w:i/>
      <w:sz w:val="24"/>
      <w:szCs w:val="24"/>
    </w:rPr>
  </w:style>
  <w:style w:type="paragraph" w:styleId="TOCHeading">
    <w:name w:val="TOC Heading"/>
    <w:basedOn w:val="Heading1"/>
    <w:next w:val="Normal"/>
    <w:uiPriority w:val="99"/>
    <w:qFormat/>
    <w:rsid w:val="00C91415"/>
    <w:pPr>
      <w:outlineLvl w:val="9"/>
    </w:pPr>
  </w:style>
  <w:style w:type="paragraph" w:styleId="DocumentMap">
    <w:name w:val="Document Map"/>
    <w:basedOn w:val="Normal"/>
    <w:link w:val="DocumentMapChar"/>
    <w:uiPriority w:val="99"/>
    <w:semiHidden/>
    <w:rsid w:val="00681F08"/>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631E2A"/>
    <w:rPr>
      <w:rFonts w:ascii="Times New Roman" w:hAnsi="Times New Roman" w:cs="Times New Roman"/>
      <w:sz w:val="2"/>
      <w:lang w:eastAsia="en-US"/>
    </w:rPr>
  </w:style>
  <w:style w:type="paragraph" w:styleId="BalloonText">
    <w:name w:val="Balloon Text"/>
    <w:basedOn w:val="Normal"/>
    <w:link w:val="BalloonTextChar"/>
    <w:uiPriority w:val="99"/>
    <w:semiHidden/>
    <w:unhideWhenUsed/>
    <w:locked/>
    <w:rsid w:val="006D652B"/>
    <w:rPr>
      <w:rFonts w:ascii="Tahoma" w:hAnsi="Tahoma" w:cs="Tahoma"/>
      <w:sz w:val="16"/>
      <w:szCs w:val="16"/>
    </w:rPr>
  </w:style>
  <w:style w:type="character" w:customStyle="1" w:styleId="BalloonTextChar">
    <w:name w:val="Balloon Text Char"/>
    <w:basedOn w:val="DefaultParagraphFont"/>
    <w:link w:val="BalloonText"/>
    <w:uiPriority w:val="99"/>
    <w:semiHidden/>
    <w:rsid w:val="006D652B"/>
    <w:rPr>
      <w:rFonts w:ascii="Tahoma" w:hAnsi="Tahoma" w:cs="Tahoma"/>
      <w:sz w:val="16"/>
      <w:szCs w:val="16"/>
      <w:lang w:val="en-IE"/>
    </w:rPr>
  </w:style>
  <w:style w:type="character" w:styleId="Hyperlink">
    <w:name w:val="Hyperlink"/>
    <w:uiPriority w:val="99"/>
    <w:semiHidden/>
    <w:unhideWhenUsed/>
    <w:locked/>
    <w:rsid w:val="00285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brady@imma.i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Irish Museum of Modern Art</vt:lpstr>
    </vt:vector>
  </TitlesOfParts>
  <Company>Hewlett-Packard Company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Museum of Modern Art</dc:title>
  <dc:creator>Patricia White</dc:creator>
  <cp:lastModifiedBy>fiona.brady</cp:lastModifiedBy>
  <cp:revision>8</cp:revision>
  <cp:lastPrinted>2014-07-02T12:37:00Z</cp:lastPrinted>
  <dcterms:created xsi:type="dcterms:W3CDTF">2014-06-30T09:21:00Z</dcterms:created>
  <dcterms:modified xsi:type="dcterms:W3CDTF">2014-07-02T12:39:00Z</dcterms:modified>
</cp:coreProperties>
</file>